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89C6" w14:textId="35BCD2A7" w:rsidR="008B6EED" w:rsidRPr="008B6EED" w:rsidRDefault="008B6EED" w:rsidP="008B6EED">
      <w:pPr>
        <w:pStyle w:val="a3"/>
        <w:spacing w:before="0" w:line="276" w:lineRule="auto"/>
        <w:ind w:right="38" w:firstLine="708"/>
        <w:contextualSpacing/>
        <w:jc w:val="both"/>
        <w:rPr>
          <w:sz w:val="28"/>
          <w:szCs w:val="28"/>
        </w:rPr>
      </w:pPr>
      <w:bookmarkStart w:id="0" w:name="_Hlk181352607"/>
      <w:r w:rsidRPr="00880347">
        <w:rPr>
          <w:bCs/>
          <w:sz w:val="28"/>
          <w:szCs w:val="28"/>
        </w:rPr>
        <w:t>Н</w:t>
      </w:r>
      <w:r w:rsidR="00A66647" w:rsidRPr="00880347">
        <w:rPr>
          <w:color w:val="000000"/>
          <w:sz w:val="28"/>
          <w:szCs w:val="28"/>
        </w:rPr>
        <w:t>екоммерческ</w:t>
      </w:r>
      <w:r w:rsidRPr="00880347">
        <w:rPr>
          <w:color w:val="000000"/>
          <w:sz w:val="28"/>
          <w:szCs w:val="28"/>
        </w:rPr>
        <w:t>ая</w:t>
      </w:r>
      <w:r w:rsidR="00A66647" w:rsidRPr="00880347">
        <w:rPr>
          <w:color w:val="000000"/>
          <w:sz w:val="28"/>
          <w:szCs w:val="28"/>
        </w:rPr>
        <w:t xml:space="preserve"> организаци</w:t>
      </w:r>
      <w:r w:rsidRPr="00880347">
        <w:rPr>
          <w:color w:val="000000"/>
          <w:sz w:val="28"/>
          <w:szCs w:val="28"/>
        </w:rPr>
        <w:t>я</w:t>
      </w:r>
      <w:r w:rsidR="00A66647" w:rsidRPr="00880347">
        <w:rPr>
          <w:color w:val="000000"/>
          <w:sz w:val="28"/>
          <w:szCs w:val="28"/>
        </w:rPr>
        <w:t xml:space="preserve"> «Фонд развития индустрии переработки отходов </w:t>
      </w:r>
      <w:bookmarkEnd w:id="0"/>
      <w:r w:rsidR="00A66647" w:rsidRPr="00880347">
        <w:rPr>
          <w:color w:val="000000"/>
          <w:sz w:val="28"/>
          <w:szCs w:val="28"/>
        </w:rPr>
        <w:t>в Московской области»</w:t>
      </w:r>
      <w:r w:rsidR="00322D27">
        <w:rPr>
          <w:color w:val="000000"/>
          <w:sz w:val="28"/>
          <w:szCs w:val="28"/>
        </w:rPr>
        <w:t xml:space="preserve"> (далее – Заказчик)</w:t>
      </w:r>
      <w:r w:rsidR="00A66647" w:rsidRPr="00880347">
        <w:rPr>
          <w:color w:val="000000"/>
          <w:sz w:val="28"/>
          <w:szCs w:val="28"/>
        </w:rPr>
        <w:t xml:space="preserve"> </w:t>
      </w:r>
      <w:r w:rsidRPr="00880347">
        <w:rPr>
          <w:color w:val="000000"/>
          <w:sz w:val="28"/>
          <w:szCs w:val="28"/>
        </w:rPr>
        <w:t xml:space="preserve">объявляет </w:t>
      </w:r>
      <w:r w:rsidR="006636B3">
        <w:rPr>
          <w:color w:val="000000"/>
          <w:sz w:val="28"/>
          <w:szCs w:val="28"/>
        </w:rPr>
        <w:t>закупку</w:t>
      </w:r>
      <w:r>
        <w:rPr>
          <w:color w:val="000000"/>
          <w:sz w:val="28"/>
          <w:szCs w:val="28"/>
        </w:rPr>
        <w:t xml:space="preserve"> путем запроса предложений </w:t>
      </w:r>
      <w:r>
        <w:rPr>
          <w:sz w:val="28"/>
          <w:szCs w:val="28"/>
        </w:rPr>
        <w:t xml:space="preserve">(далее – предложения, заявки) </w:t>
      </w:r>
      <w:r>
        <w:rPr>
          <w:color w:val="000000"/>
          <w:sz w:val="28"/>
          <w:szCs w:val="28"/>
        </w:rPr>
        <w:t xml:space="preserve">на </w:t>
      </w:r>
      <w:r w:rsidRPr="00AF561E">
        <w:rPr>
          <w:color w:val="000000"/>
          <w:sz w:val="28"/>
          <w:szCs w:val="28"/>
        </w:rPr>
        <w:t xml:space="preserve">поставку специализированной техники для обращения с твердыми коммунальными </w:t>
      </w:r>
      <w:r w:rsidRPr="002D3F55">
        <w:rPr>
          <w:color w:val="000000"/>
          <w:sz w:val="28"/>
          <w:szCs w:val="28"/>
        </w:rPr>
        <w:t>отходами</w:t>
      </w:r>
      <w:r>
        <w:rPr>
          <w:color w:val="000000"/>
          <w:sz w:val="28"/>
          <w:szCs w:val="28"/>
        </w:rPr>
        <w:t xml:space="preserve"> на территории Московской области.</w:t>
      </w:r>
    </w:p>
    <w:p w14:paraId="47E0DA82" w14:textId="21BC2B6B" w:rsidR="00A66647" w:rsidRPr="00A66647" w:rsidRDefault="00A66647" w:rsidP="008B6EED">
      <w:pPr>
        <w:pStyle w:val="a3"/>
        <w:spacing w:before="0" w:line="276" w:lineRule="auto"/>
        <w:ind w:right="38" w:firstLine="708"/>
        <w:contextualSpacing/>
        <w:jc w:val="both"/>
        <w:rPr>
          <w:color w:val="000000" w:themeColor="text1"/>
          <w:sz w:val="40"/>
          <w:szCs w:val="40"/>
        </w:rPr>
      </w:pPr>
      <w:r w:rsidRPr="00A66647">
        <w:rPr>
          <w:rStyle w:val="a5"/>
          <w:color w:val="000000" w:themeColor="text1"/>
          <w:sz w:val="28"/>
          <w:szCs w:val="28"/>
          <w:shd w:val="clear" w:color="auto" w:fill="FFFFFF"/>
        </w:rPr>
        <w:t>Дата и время начала приема предложений (заявок):</w:t>
      </w:r>
      <w:r w:rsidR="00754A58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4A58">
        <w:rPr>
          <w:color w:val="000000" w:themeColor="text1"/>
          <w:sz w:val="28"/>
          <w:szCs w:val="28"/>
          <w:shd w:val="clear" w:color="auto" w:fill="FFFFFF"/>
        </w:rPr>
        <w:t>с 1</w:t>
      </w:r>
      <w:r w:rsidR="000079AA">
        <w:rPr>
          <w:color w:val="000000" w:themeColor="text1"/>
          <w:sz w:val="28"/>
          <w:szCs w:val="28"/>
          <w:shd w:val="clear" w:color="auto" w:fill="FFFFFF"/>
        </w:rPr>
        <w:t>2</w:t>
      </w:r>
      <w:r w:rsidR="00754A58">
        <w:rPr>
          <w:color w:val="000000" w:themeColor="text1"/>
          <w:sz w:val="28"/>
          <w:szCs w:val="28"/>
          <w:shd w:val="clear" w:color="auto" w:fill="FFFFFF"/>
        </w:rPr>
        <w:t>.11.2024</w:t>
      </w:r>
      <w:r w:rsidRPr="00A66647">
        <w:rPr>
          <w:color w:val="000000" w:themeColor="text1"/>
          <w:sz w:val="28"/>
          <w:szCs w:val="28"/>
          <w:shd w:val="clear" w:color="auto" w:fill="FFFFFF"/>
        </w:rPr>
        <w:t> </w:t>
      </w:r>
      <w:r w:rsidR="000E3604">
        <w:rPr>
          <w:color w:val="000000" w:themeColor="text1"/>
          <w:sz w:val="28"/>
          <w:szCs w:val="28"/>
          <w:shd w:val="clear" w:color="auto" w:fill="FFFFFF"/>
        </w:rPr>
        <w:br/>
      </w:r>
      <w:r w:rsidRPr="00A66647"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="000079AA">
        <w:rPr>
          <w:color w:val="000000" w:themeColor="text1"/>
          <w:sz w:val="28"/>
          <w:szCs w:val="28"/>
          <w:shd w:val="clear" w:color="auto" w:fill="FFFFFF"/>
        </w:rPr>
        <w:t>09</w:t>
      </w:r>
      <w:r w:rsidRPr="00A66647">
        <w:rPr>
          <w:color w:val="000000" w:themeColor="text1"/>
          <w:sz w:val="28"/>
          <w:szCs w:val="28"/>
          <w:shd w:val="clear" w:color="auto" w:fill="FFFFFF"/>
        </w:rPr>
        <w:t xml:space="preserve"> часов 00 минут по московскому времени.</w:t>
      </w:r>
    </w:p>
    <w:p w14:paraId="3DF23600" w14:textId="4019DB24" w:rsidR="00AA3305" w:rsidRDefault="00A66647" w:rsidP="00AA330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66647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Дата и время окончания приема предложений (заявок):</w:t>
      </w:r>
      <w:r w:rsidR="00754A58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0241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754A58" w:rsidRPr="00754A5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по 1</w:t>
      </w:r>
      <w:r w:rsidR="0099615E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4</w:t>
      </w:r>
      <w:r w:rsidR="00754A58" w:rsidRPr="00754A58"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.11.2024</w:t>
      </w:r>
      <w:r w:rsidRPr="00A6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до 1</w:t>
      </w:r>
      <w:r w:rsidR="000079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</w:t>
      </w:r>
      <w:r w:rsidRPr="00A6664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часов 00 минут по московскому времени.</w:t>
      </w:r>
    </w:p>
    <w:p w14:paraId="3A470597" w14:textId="2ED66A1D" w:rsidR="00A66647" w:rsidRPr="0042328F" w:rsidRDefault="00087CB2" w:rsidP="0042328F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Обязательные т</w:t>
      </w:r>
      <w:r w:rsidR="00AA3305" w:rsidRPr="004232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ребования к участникам закупки:</w:t>
      </w:r>
    </w:p>
    <w:p w14:paraId="0F448C13" w14:textId="321BABE5" w:rsidR="005C722C" w:rsidRPr="00897E54" w:rsidRDefault="005C722C" w:rsidP="005C722C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участник закупки не находится в процессе ликвидации (для участника </w:t>
      </w:r>
      <w:r w:rsidR="00A45DAE">
        <w:rPr>
          <w:rFonts w:ascii="Times New Roman" w:hAnsi="Times New Roman" w:cs="Times New Roman"/>
          <w:sz w:val="28"/>
          <w:szCs w:val="28"/>
        </w:rPr>
        <w:t>–</w:t>
      </w:r>
      <w:r w:rsidRPr="00897E54">
        <w:rPr>
          <w:rFonts w:ascii="Times New Roman" w:hAnsi="Times New Roman" w:cs="Times New Roman"/>
          <w:sz w:val="28"/>
          <w:szCs w:val="28"/>
        </w:rPr>
        <w:t xml:space="preserve"> юридического лица), не признан по решению арбитражного суда несостоятельным (банкротом) (для участника </w:t>
      </w:r>
      <w:r w:rsidR="00A45DAE">
        <w:rPr>
          <w:rFonts w:ascii="Times New Roman" w:hAnsi="Times New Roman" w:cs="Times New Roman"/>
          <w:sz w:val="28"/>
          <w:szCs w:val="28"/>
        </w:rPr>
        <w:t>–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как юридического, </w:t>
      </w:r>
      <w:r w:rsidR="00322D27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>так и физического лица);</w:t>
      </w:r>
    </w:p>
    <w:p w14:paraId="53BE5F29" w14:textId="6F382A55" w:rsidR="005C722C" w:rsidRPr="00897E54" w:rsidRDefault="005C722C" w:rsidP="005C722C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на день подачи Заявки деятельность участника закупки </w:t>
      </w:r>
      <w:r w:rsidR="00322D27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Кодексом Российской Федерации об административных правонарушениях;</w:t>
      </w:r>
    </w:p>
    <w:p w14:paraId="495592D1" w14:textId="77777777" w:rsidR="005C722C" w:rsidRPr="00897E54" w:rsidRDefault="005C722C" w:rsidP="005C722C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у участника закупки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период;</w:t>
      </w:r>
    </w:p>
    <w:p w14:paraId="72EE3D7B" w14:textId="77777777" w:rsidR="005C722C" w:rsidRPr="00897E54" w:rsidRDefault="005C722C" w:rsidP="005C722C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сведения об участнике закупки отсутствуют в реестрах недобросовестных поставщиков;</w:t>
      </w:r>
    </w:p>
    <w:p w14:paraId="38B9848E" w14:textId="5040CCCF" w:rsidR="005C722C" w:rsidRPr="00897E54" w:rsidRDefault="005C722C" w:rsidP="005C722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97E54">
        <w:rPr>
          <w:rFonts w:ascii="Times New Roman" w:hAnsi="Times New Roman"/>
          <w:sz w:val="28"/>
          <w:szCs w:val="28"/>
        </w:rPr>
        <w:t xml:space="preserve">участник закупки обладает исключительными правами </w:t>
      </w:r>
      <w:r w:rsidR="00030EFC">
        <w:rPr>
          <w:rFonts w:ascii="Times New Roman" w:hAnsi="Times New Roman"/>
          <w:sz w:val="28"/>
          <w:szCs w:val="28"/>
        </w:rPr>
        <w:br/>
      </w:r>
      <w:r w:rsidRPr="00897E54">
        <w:rPr>
          <w:rFonts w:ascii="Times New Roman" w:hAnsi="Times New Roman"/>
          <w:sz w:val="28"/>
          <w:szCs w:val="28"/>
        </w:rPr>
        <w:t xml:space="preserve">на интеллектуальную собственность либо правами на использование интеллектуальной собственности в объеме, достаточном для исполнения договора (если в связи с исполнением договора Заказчик приобретает права </w:t>
      </w:r>
      <w:r w:rsidR="00322D27">
        <w:rPr>
          <w:rFonts w:ascii="Times New Roman" w:hAnsi="Times New Roman"/>
          <w:sz w:val="28"/>
          <w:szCs w:val="28"/>
        </w:rPr>
        <w:br/>
      </w:r>
      <w:r w:rsidRPr="00897E54">
        <w:rPr>
          <w:rFonts w:ascii="Times New Roman" w:hAnsi="Times New Roman"/>
          <w:sz w:val="28"/>
          <w:szCs w:val="28"/>
        </w:rPr>
        <w:t>на интеллектуальную собственность либо исполнение договора предполагает ее использование)</w:t>
      </w:r>
      <w:r w:rsidR="00322D27">
        <w:rPr>
          <w:rFonts w:ascii="Times New Roman" w:hAnsi="Times New Roman"/>
          <w:sz w:val="28"/>
          <w:szCs w:val="28"/>
        </w:rPr>
        <w:t>.</w:t>
      </w:r>
    </w:p>
    <w:p w14:paraId="198254AE" w14:textId="77777777" w:rsidR="00897E54" w:rsidRPr="00897E54" w:rsidRDefault="00897E54" w:rsidP="00897E54">
      <w:pPr>
        <w:pStyle w:val="a6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28759317" w14:textId="5DB1EBCC" w:rsidR="0042328F" w:rsidRPr="00897E54" w:rsidRDefault="0042328F" w:rsidP="00897E54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7E54">
        <w:rPr>
          <w:rFonts w:ascii="Times New Roman" w:hAnsi="Times New Roman" w:cs="Times New Roman"/>
          <w:b/>
          <w:bCs/>
          <w:sz w:val="28"/>
          <w:szCs w:val="28"/>
        </w:rPr>
        <w:t>Заявка должна включать:</w:t>
      </w:r>
    </w:p>
    <w:p w14:paraId="0DAFD990" w14:textId="2FD2C156" w:rsidR="00754A58" w:rsidRPr="000E3604" w:rsidRDefault="00322D27" w:rsidP="00897E54">
      <w:pPr>
        <w:pStyle w:val="a9"/>
        <w:numPr>
          <w:ilvl w:val="1"/>
          <w:numId w:val="1"/>
        </w:num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="00AD657A" w:rsidRPr="000E3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754A58" w:rsidRPr="000E3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полненную форму приложения №1</w:t>
      </w:r>
      <w:r w:rsidR="00AD657A" w:rsidRPr="000E3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14:paraId="48D338F5" w14:textId="70B7A11F" w:rsidR="00AD657A" w:rsidRPr="000E3604" w:rsidRDefault="00322D27" w:rsidP="00897E54">
      <w:pPr>
        <w:pStyle w:val="a9"/>
        <w:numPr>
          <w:ilvl w:val="1"/>
          <w:numId w:val="1"/>
        </w:numPr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AD657A" w:rsidRPr="000E3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олны</w:t>
      </w:r>
      <w:r w:rsidR="000A56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</w:t>
      </w:r>
      <w:r w:rsidR="00AD657A" w:rsidRPr="000E36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пакет следующих документов:</w:t>
      </w:r>
    </w:p>
    <w:p w14:paraId="4442ED93" w14:textId="513B183D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1) документ, содержащий сведения об участнике закупок, подавшем Заявку: фирменное наименование (полное наименование), </w:t>
      </w:r>
      <w:r w:rsidR="00A45DAE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 xml:space="preserve">организационно-правовую форму, место нахождения, почтовый адрес </w:t>
      </w:r>
      <w:r w:rsidR="00322D27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>(для юридического лица), фамилию, имя, отчество, паспортные данные, сведения о месте жительства (для физического лица), номер контактного телефона;</w:t>
      </w:r>
    </w:p>
    <w:p w14:paraId="56A0E855" w14:textId="77777777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lastRenderedPageBreak/>
        <w:t>2) копии учредительных документов (для юридических лиц);</w:t>
      </w:r>
    </w:p>
    <w:p w14:paraId="75FDED1A" w14:textId="77777777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(для физических лиц);</w:t>
      </w:r>
    </w:p>
    <w:p w14:paraId="297DF1B0" w14:textId="32312E75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4) выписку из Единого государственного реестра юридических лиц </w:t>
      </w:r>
      <w:r w:rsidR="00322D27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 xml:space="preserve">(для юридических лиц) или Единого государственного реестра индивидуальных предпринимателей (для индивидуальных предпринимателей), полученную не ранее чем за месяц до дня размещения </w:t>
      </w:r>
      <w:r w:rsidR="00322D27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 xml:space="preserve">на официальном сайте извещения о проведении запроса предложений, </w:t>
      </w:r>
      <w:r w:rsidR="00322D27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>или нотариально заверенную копию такой выписки;</w:t>
      </w:r>
    </w:p>
    <w:p w14:paraId="5FADAE80" w14:textId="4D081FB5" w:rsidR="00AB33C5" w:rsidRPr="00897E54" w:rsidRDefault="00AB33C5" w:rsidP="00897E5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97E54">
        <w:rPr>
          <w:rFonts w:ascii="Times New Roman" w:hAnsi="Times New Roman"/>
          <w:sz w:val="28"/>
          <w:szCs w:val="28"/>
        </w:rPr>
        <w:t xml:space="preserve">5) документ, подтверждающий полномочия лица осуществлять действия </w:t>
      </w:r>
      <w:r w:rsidRPr="00897E54">
        <w:rPr>
          <w:rFonts w:ascii="Times New Roman" w:hAnsi="Times New Roman"/>
          <w:sz w:val="28"/>
          <w:szCs w:val="28"/>
        </w:rPr>
        <w:br/>
        <w:t xml:space="preserve">от имени участника закупок – юридического лица (копия решения </w:t>
      </w:r>
      <w:r w:rsidR="00322D27">
        <w:rPr>
          <w:rFonts w:ascii="Times New Roman" w:hAnsi="Times New Roman"/>
          <w:sz w:val="28"/>
          <w:szCs w:val="28"/>
        </w:rPr>
        <w:br/>
      </w:r>
      <w:r w:rsidRPr="00897E54">
        <w:rPr>
          <w:rFonts w:ascii="Times New Roman" w:hAnsi="Times New Roman"/>
          <w:sz w:val="28"/>
          <w:szCs w:val="28"/>
        </w:rPr>
        <w:t xml:space="preserve">о назначении или об избрании физического лица на должность, в соответствии с которым это физическое лицо обладает правом действовать от имени участника без доверенности). Если от имени участника выступает иное лицо, Заявка должна включать и доверенность на осуществление действий от имени участника закупок, заверенную печатью (при наличии) участника закупок </w:t>
      </w:r>
      <w:r w:rsidR="00322D27">
        <w:rPr>
          <w:rFonts w:ascii="Times New Roman" w:hAnsi="Times New Roman"/>
          <w:sz w:val="28"/>
          <w:szCs w:val="28"/>
        </w:rPr>
        <w:br/>
      </w:r>
      <w:r w:rsidRPr="00897E54">
        <w:rPr>
          <w:rFonts w:ascii="Times New Roman" w:hAnsi="Times New Roman"/>
          <w:sz w:val="28"/>
          <w:szCs w:val="28"/>
        </w:rPr>
        <w:t xml:space="preserve">и подписанную от его имени лицом (лицами), которому в соответствии </w:t>
      </w:r>
      <w:r w:rsidR="00322D27">
        <w:rPr>
          <w:rFonts w:ascii="Times New Roman" w:hAnsi="Times New Roman"/>
          <w:sz w:val="28"/>
          <w:szCs w:val="28"/>
        </w:rPr>
        <w:br/>
      </w:r>
      <w:r w:rsidRPr="00897E54">
        <w:rPr>
          <w:rFonts w:ascii="Times New Roman" w:hAnsi="Times New Roman"/>
          <w:sz w:val="28"/>
          <w:szCs w:val="28"/>
        </w:rPr>
        <w:t>с законодательством Российской Федерации, учредительными документами предоставлено право подписи доверенностей (для юридических лиц), либо нотариально заверенную копию такой доверенности;</w:t>
      </w:r>
    </w:p>
    <w:p w14:paraId="250C3BDE" w14:textId="77777777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22C">
        <w:rPr>
          <w:rFonts w:ascii="Times New Roman" w:hAnsi="Times New Roman" w:cs="Times New Roman"/>
          <w:sz w:val="28"/>
          <w:szCs w:val="28"/>
        </w:rPr>
        <w:t>6) документ, декларирующий следующее:</w:t>
      </w:r>
    </w:p>
    <w:p w14:paraId="6161858B" w14:textId="313C2A91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участник закупки не находится в процессе ликвидации (для участника </w:t>
      </w:r>
      <w:r w:rsidR="00A45DAE">
        <w:rPr>
          <w:rFonts w:ascii="Times New Roman" w:hAnsi="Times New Roman" w:cs="Times New Roman"/>
          <w:sz w:val="28"/>
          <w:szCs w:val="28"/>
        </w:rPr>
        <w:t>–</w:t>
      </w:r>
      <w:r w:rsidRPr="00897E54">
        <w:rPr>
          <w:rFonts w:ascii="Times New Roman" w:hAnsi="Times New Roman" w:cs="Times New Roman"/>
          <w:sz w:val="28"/>
          <w:szCs w:val="28"/>
        </w:rPr>
        <w:t xml:space="preserve"> юридического лица), не признан по решению арбитражного суда несостоятельным (банкротом) (для участника </w:t>
      </w:r>
      <w:r w:rsidR="00A45DAE">
        <w:rPr>
          <w:rFonts w:ascii="Times New Roman" w:hAnsi="Times New Roman" w:cs="Times New Roman"/>
          <w:sz w:val="28"/>
          <w:szCs w:val="28"/>
        </w:rPr>
        <w:t>–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как юридического, </w:t>
      </w:r>
      <w:r w:rsidR="00322D27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>так и физического лица);</w:t>
      </w:r>
    </w:p>
    <w:p w14:paraId="754D13CA" w14:textId="0321A20D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на день подачи Заявки деятельность участника закупки </w:t>
      </w:r>
      <w:r w:rsidR="00322D27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Кодексом Российской Федерации об административных правонарушениях;</w:t>
      </w:r>
    </w:p>
    <w:p w14:paraId="28FD149C" w14:textId="77777777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у участника закупки отсутствует недоимка по налогам, сборам, задолженность по иным обязательным платежам в бюджеты бюджетной системы Российской Федерации за прошедший календарный год,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период;</w:t>
      </w:r>
    </w:p>
    <w:p w14:paraId="100C71A0" w14:textId="77777777" w:rsidR="00AB33C5" w:rsidRPr="00897E54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сведения об участнике закупки отсутствуют в реестрах недобросовестных поставщиков;</w:t>
      </w:r>
    </w:p>
    <w:p w14:paraId="486FCF81" w14:textId="41E50F08" w:rsidR="00AB33C5" w:rsidRPr="00897E54" w:rsidRDefault="00AB33C5" w:rsidP="00897E54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897E54">
        <w:rPr>
          <w:rFonts w:ascii="Times New Roman" w:hAnsi="Times New Roman"/>
          <w:sz w:val="28"/>
          <w:szCs w:val="28"/>
        </w:rPr>
        <w:t xml:space="preserve">участник закупки обладает исключительными правами </w:t>
      </w:r>
      <w:r w:rsidR="00322D27">
        <w:rPr>
          <w:rFonts w:ascii="Times New Roman" w:hAnsi="Times New Roman"/>
          <w:sz w:val="28"/>
          <w:szCs w:val="28"/>
        </w:rPr>
        <w:br/>
      </w:r>
      <w:r w:rsidRPr="00897E54">
        <w:rPr>
          <w:rFonts w:ascii="Times New Roman" w:hAnsi="Times New Roman"/>
          <w:sz w:val="28"/>
          <w:szCs w:val="28"/>
        </w:rPr>
        <w:t xml:space="preserve">на интеллектуальную собственность либо правами на использование интеллектуальной собственности в объеме, достаточном для исполнения договора (если в связи с исполнением договора Заказчик приобретает права </w:t>
      </w:r>
      <w:r w:rsidR="00322D27">
        <w:rPr>
          <w:rFonts w:ascii="Times New Roman" w:hAnsi="Times New Roman"/>
          <w:sz w:val="28"/>
          <w:szCs w:val="28"/>
        </w:rPr>
        <w:br/>
      </w:r>
      <w:r w:rsidRPr="00897E54">
        <w:rPr>
          <w:rFonts w:ascii="Times New Roman" w:hAnsi="Times New Roman"/>
          <w:sz w:val="28"/>
          <w:szCs w:val="28"/>
        </w:rPr>
        <w:t>на интеллектуальную собственность либо исполнение договора предполагает ее использование);</w:t>
      </w:r>
    </w:p>
    <w:p w14:paraId="0478738A" w14:textId="2A1329AD" w:rsidR="00AB33C5" w:rsidRPr="005C722C" w:rsidRDefault="00AB33C5" w:rsidP="00897E54">
      <w:pPr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22C">
        <w:rPr>
          <w:rFonts w:ascii="Times New Roman" w:hAnsi="Times New Roman" w:cs="Times New Roman"/>
          <w:sz w:val="28"/>
          <w:szCs w:val="28"/>
        </w:rPr>
        <w:t xml:space="preserve">7) предложение участника запроса предложений о качественных </w:t>
      </w:r>
      <w:r w:rsidRPr="005C722C">
        <w:rPr>
          <w:rFonts w:ascii="Times New Roman" w:hAnsi="Times New Roman" w:cs="Times New Roman"/>
          <w:sz w:val="28"/>
          <w:szCs w:val="28"/>
        </w:rPr>
        <w:br/>
        <w:t xml:space="preserve">и функциональных характеристиках (потребительских свойствах), </w:t>
      </w:r>
      <w:r w:rsidRPr="005C722C"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безопасности, сроках поставки товаров, выполнения работ, оказания услуг, предложение о цене договора, цене единицы товара, работы, услуги и иные предложения </w:t>
      </w:r>
      <w:r w:rsidR="005C722C" w:rsidRPr="005C722C">
        <w:rPr>
          <w:rFonts w:ascii="Times New Roman" w:hAnsi="Times New Roman" w:cs="Times New Roman"/>
          <w:sz w:val="28"/>
          <w:szCs w:val="28"/>
        </w:rPr>
        <w:t>по условиям исполнения Договора.</w:t>
      </w:r>
    </w:p>
    <w:p w14:paraId="6EE010AD" w14:textId="73C32BE0" w:rsidR="0042328F" w:rsidRPr="00897E54" w:rsidRDefault="00AB33C5" w:rsidP="00897E54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Участник запроса предложений вправе подать только одну Заявку. Участник вправе изменить или отозвать Заявку в любой момент до окончания срока подачи заявок на участие в закупке, направив уведомление об этом Заказчику</w:t>
      </w:r>
      <w:r w:rsidR="0042328F" w:rsidRPr="00897E54">
        <w:rPr>
          <w:rFonts w:ascii="Times New Roman" w:hAnsi="Times New Roman" w:cs="Times New Roman"/>
          <w:sz w:val="28"/>
          <w:szCs w:val="28"/>
        </w:rPr>
        <w:t>.</w:t>
      </w:r>
    </w:p>
    <w:p w14:paraId="34EFCD3E" w14:textId="77777777" w:rsidR="00020822" w:rsidRPr="00897E54" w:rsidRDefault="00020822" w:rsidP="00897E54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50203" w14:textId="43DF6E37" w:rsidR="00020822" w:rsidRPr="00897E54" w:rsidRDefault="00020822" w:rsidP="00897E54">
      <w:pPr>
        <w:adjustRightInd w:val="0"/>
        <w:spacing w:after="0" w:line="276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937"/>
      <w:bookmarkEnd w:id="1"/>
      <w:r w:rsidRPr="00897E5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Предоставление разъяснения положений настоящего объявления</w:t>
      </w:r>
    </w:p>
    <w:p w14:paraId="3C1FE13D" w14:textId="7DE525CA" w:rsidR="00020822" w:rsidRPr="00897E54" w:rsidRDefault="00020822" w:rsidP="00412FC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подготовки заявки любой участник закупки вправе направить Заказчи</w:t>
      </w:r>
      <w:r w:rsidR="00322D27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897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о предоставлении разъяснений положений </w:t>
      </w:r>
      <w:r w:rsidR="00A45D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7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осуществлении закупки и (или) документации о закупке по электронной почте. </w:t>
      </w:r>
      <w:r w:rsidR="00412FC9" w:rsidRPr="00412FC9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с момента поступления такого запроса Заказчик размещает на официальном сайте разъяснения с указанием предмета запроса, но без указания участника закупки, от которого поступил запрос.</w:t>
      </w:r>
      <w:r w:rsidR="00AB33C5" w:rsidRPr="00897E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80D61" w14:textId="4F076061" w:rsidR="00AB33C5" w:rsidRPr="00897E54" w:rsidRDefault="00AB33C5" w:rsidP="00897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Заказчик вправе не давать разъяснений положений извещения </w:t>
      </w:r>
      <w:r w:rsidRPr="00897E54">
        <w:rPr>
          <w:rFonts w:ascii="Times New Roman" w:hAnsi="Times New Roman" w:cs="Times New Roman"/>
          <w:sz w:val="28"/>
          <w:szCs w:val="28"/>
        </w:rPr>
        <w:br/>
        <w:t xml:space="preserve">о закупке, если запрос поступил позднее, чем за </w:t>
      </w:r>
      <w:r w:rsidR="00914EFA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897E54">
        <w:rPr>
          <w:rFonts w:ascii="Times New Roman" w:hAnsi="Times New Roman" w:cs="Times New Roman"/>
          <w:sz w:val="28"/>
          <w:szCs w:val="28"/>
        </w:rPr>
        <w:t xml:space="preserve"> до даты окончания срока подачи заявок на участие в закупке.</w:t>
      </w:r>
    </w:p>
    <w:p w14:paraId="24A63362" w14:textId="6972C88A" w:rsidR="00AB33C5" w:rsidRPr="00897E54" w:rsidRDefault="00AB33C5" w:rsidP="00897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Заказчик по собственной инициативе или в соответствии с запросом участника закупки вправе принять решение о внесении изменений в запрос предложений о закупке. Изменять предмет закупки не допускается.</w:t>
      </w:r>
    </w:p>
    <w:p w14:paraId="541A0F42" w14:textId="57441B41" w:rsidR="00AB33C5" w:rsidRPr="00897E54" w:rsidRDefault="00AB33C5" w:rsidP="00897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C45">
        <w:rPr>
          <w:rFonts w:ascii="Times New Roman" w:hAnsi="Times New Roman" w:cs="Times New Roman"/>
          <w:sz w:val="28"/>
          <w:szCs w:val="28"/>
        </w:rPr>
        <w:t xml:space="preserve">Изменения, вносимые в закупку, разъяснения положений о закупке размещаются Заказчиком на официальном сайте, </w:t>
      </w:r>
      <w:r w:rsidR="00EC0C45" w:rsidRPr="00EC0C45">
        <w:rPr>
          <w:rFonts w:ascii="Times New Roman" w:hAnsi="Times New Roman" w:cs="Times New Roman"/>
          <w:sz w:val="28"/>
          <w:szCs w:val="28"/>
        </w:rPr>
        <w:t>не позднее чем в течение одного рабочего дня со дня принятия решения о внесении указанных изменений, предоставления указанных разъяснений.</w:t>
      </w:r>
      <w:r w:rsidRPr="00897E54">
        <w:rPr>
          <w:rFonts w:ascii="Times New Roman" w:hAnsi="Times New Roman" w:cs="Times New Roman"/>
          <w:sz w:val="28"/>
          <w:szCs w:val="28"/>
        </w:rPr>
        <w:t xml:space="preserve"> В случае внесения изменений в закупку, срок подачи заявок на участие в такой закупке должен быть продлен таким образом, чтобы с даты размещения на официальном сайте указанных изменений до даты окончания срока подачи заявок на участие </w:t>
      </w:r>
      <w:r w:rsidR="00133946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>в такой закупке оставалось не менее половины срока подачи заявок на участие в такой закупке, установленного Положением.</w:t>
      </w:r>
    </w:p>
    <w:p w14:paraId="4A55E477" w14:textId="3F645375" w:rsidR="00AB33C5" w:rsidRPr="00897E54" w:rsidRDefault="00AB33C5" w:rsidP="00897E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Заказчик вправе отменить проведение закупки путем запроса предложений по одному и более предмету закупки до наступления даты </w:t>
      </w:r>
      <w:r w:rsidR="00133946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 xml:space="preserve">и времени окончания срока подачи Заявок на участие в закупке. Решение </w:t>
      </w:r>
      <w:r w:rsidR="00133946">
        <w:rPr>
          <w:rFonts w:ascii="Times New Roman" w:hAnsi="Times New Roman" w:cs="Times New Roman"/>
          <w:sz w:val="28"/>
          <w:szCs w:val="28"/>
        </w:rPr>
        <w:br/>
      </w:r>
      <w:r w:rsidRPr="00897E54">
        <w:rPr>
          <w:rFonts w:ascii="Times New Roman" w:hAnsi="Times New Roman" w:cs="Times New Roman"/>
          <w:sz w:val="28"/>
          <w:szCs w:val="28"/>
        </w:rPr>
        <w:t xml:space="preserve">об отказе от проведения закупки размещается на официальном сайте в день его принятия. </w:t>
      </w:r>
      <w:bookmarkStart w:id="2" w:name="P390"/>
      <w:bookmarkStart w:id="3" w:name="P393"/>
      <w:bookmarkStart w:id="4" w:name="P395"/>
      <w:bookmarkStart w:id="5" w:name="P400"/>
      <w:bookmarkStart w:id="6" w:name="P401"/>
      <w:bookmarkStart w:id="7" w:name="P402"/>
      <w:bookmarkStart w:id="8" w:name="P405"/>
      <w:bookmarkEnd w:id="2"/>
      <w:bookmarkEnd w:id="3"/>
      <w:bookmarkEnd w:id="4"/>
      <w:bookmarkEnd w:id="5"/>
      <w:bookmarkEnd w:id="6"/>
      <w:bookmarkEnd w:id="7"/>
      <w:bookmarkEnd w:id="8"/>
    </w:p>
    <w:p w14:paraId="5AF9EA49" w14:textId="1A6F3F93" w:rsidR="00897E54" w:rsidRPr="00897E54" w:rsidRDefault="00897E54" w:rsidP="00897E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Протокол по итогам проведения закупки путем запроса предложений, рассмотрения размещается на официальном сайте не позднее чем через три дня со дня подписания.</w:t>
      </w:r>
    </w:p>
    <w:p w14:paraId="409DEC34" w14:textId="77777777" w:rsidR="00897E54" w:rsidRPr="00897E54" w:rsidRDefault="00897E54" w:rsidP="00897E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Данный протокол составляется в одном экземпляре, который хранится </w:t>
      </w:r>
    </w:p>
    <w:p w14:paraId="057B6022" w14:textId="77777777" w:rsidR="00897E54" w:rsidRPr="00897E54" w:rsidRDefault="00897E54" w:rsidP="00897E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у Заказчика.</w:t>
      </w:r>
    </w:p>
    <w:p w14:paraId="0D7D8B5C" w14:textId="07C7C373" w:rsidR="00897E54" w:rsidRDefault="00897E54" w:rsidP="0089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lastRenderedPageBreak/>
        <w:t>По результатам закупки путем запроса предложений Заказчик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заключает договор с победителем в порядке, установленн</w:t>
      </w:r>
      <w:r w:rsidR="00412FC9">
        <w:rPr>
          <w:rFonts w:ascii="Times New Roman" w:hAnsi="Times New Roman" w:cs="Times New Roman"/>
          <w:sz w:val="28"/>
          <w:szCs w:val="28"/>
        </w:rPr>
        <w:t>о</w:t>
      </w:r>
      <w:r w:rsidRPr="00897E54">
        <w:rPr>
          <w:rFonts w:ascii="Times New Roman" w:hAnsi="Times New Roman" w:cs="Times New Roman"/>
          <w:sz w:val="28"/>
          <w:szCs w:val="28"/>
        </w:rPr>
        <w:t>м Положением.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4BDB7" w14:textId="77777777" w:rsidR="00897E54" w:rsidRDefault="00897E54" w:rsidP="00897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253DC2" w14:textId="7FF0B947" w:rsidR="00116CD5" w:rsidRPr="003203C1" w:rsidRDefault="00897E54" w:rsidP="003203C1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E360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Существенные условия договора </w:t>
      </w:r>
    </w:p>
    <w:p w14:paraId="279179F2" w14:textId="3C1D823E" w:rsidR="00AF561E" w:rsidRPr="00AF561E" w:rsidRDefault="00AF561E" w:rsidP="00AF561E">
      <w:pPr>
        <w:widowControl w:val="0"/>
        <w:tabs>
          <w:tab w:val="left" w:pos="1134"/>
          <w:tab w:val="left" w:pos="1276"/>
        </w:tabs>
        <w:suppressAutoHyphens/>
        <w:spacing w:after="0" w:line="23" w:lineRule="atLeast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</w:t>
      </w:r>
      <w:r w:rsidR="00412FC9">
        <w:rPr>
          <w:rFonts w:ascii="Times New Roman" w:hAnsi="Times New Roman" w:cs="Times New Roman"/>
          <w:color w:val="000000"/>
          <w:sz w:val="28"/>
          <w:szCs w:val="28"/>
        </w:rPr>
        <w:t>закупки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 обязуется в обусловленный срок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поставку </w:t>
      </w:r>
      <w:r w:rsidR="00116CD5">
        <w:rPr>
          <w:rFonts w:ascii="Times New Roman" w:hAnsi="Times New Roman" w:cs="Times New Roman"/>
          <w:color w:val="000000"/>
          <w:sz w:val="28"/>
          <w:szCs w:val="28"/>
        </w:rPr>
        <w:t xml:space="preserve">(заключить договор поставки) 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специализированной техники </w:t>
      </w:r>
      <w:r w:rsidR="00133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для обращения с твердыми коммунальными </w:t>
      </w:r>
      <w:r w:rsidRPr="002D3F55">
        <w:rPr>
          <w:rFonts w:ascii="Times New Roman" w:hAnsi="Times New Roman" w:cs="Times New Roman"/>
          <w:color w:val="000000"/>
          <w:sz w:val="28"/>
          <w:szCs w:val="28"/>
        </w:rPr>
        <w:t>отходами</w:t>
      </w:r>
      <w:r w:rsidR="002D3F55" w:rsidRPr="002D3F5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Товар)</w:t>
      </w:r>
      <w:r w:rsidRPr="002D3F5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наименование, ассортимент, количество </w:t>
      </w:r>
      <w:r w:rsidR="00AA38E0">
        <w:rPr>
          <w:rFonts w:ascii="Times New Roman" w:hAnsi="Times New Roman" w:cs="Times New Roman"/>
          <w:color w:val="000000"/>
          <w:sz w:val="28"/>
          <w:szCs w:val="28"/>
        </w:rPr>
        <w:t xml:space="preserve">и сроки поставки 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>которо</w:t>
      </w:r>
      <w:r w:rsidR="002D3F5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 указан </w:t>
      </w:r>
      <w:r w:rsidR="00133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>в Приложени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14:paraId="3508F1C3" w14:textId="582BAE2B" w:rsidR="00AF561E" w:rsidRDefault="00F135D5" w:rsidP="00AF56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стоимость </w:t>
      </w:r>
      <w:r w:rsidR="00B02339">
        <w:rPr>
          <w:rFonts w:ascii="Times New Roman" w:hAnsi="Times New Roman" w:cs="Times New Roman"/>
          <w:color w:val="000000"/>
          <w:sz w:val="28"/>
          <w:szCs w:val="28"/>
        </w:rPr>
        <w:t>заключаемого д</w:t>
      </w:r>
      <w:r>
        <w:rPr>
          <w:rFonts w:ascii="Times New Roman" w:hAnsi="Times New Roman" w:cs="Times New Roman"/>
          <w:color w:val="000000"/>
          <w:sz w:val="28"/>
          <w:szCs w:val="28"/>
        </w:rPr>
        <w:t>оговора не должна превышать 1 564 340 000 руб</w:t>
      </w:r>
      <w:r w:rsidR="00116CD5">
        <w:rPr>
          <w:rFonts w:ascii="Times New Roman" w:hAnsi="Times New Roman" w:cs="Times New Roman"/>
          <w:color w:val="000000"/>
          <w:sz w:val="28"/>
          <w:szCs w:val="28"/>
        </w:rPr>
        <w:t>. с учетом НДС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404D39" w14:textId="531A6B40" w:rsidR="00897E54" w:rsidRDefault="000E3604" w:rsidP="00AF561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02339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ену </w:t>
      </w:r>
      <w:r w:rsidR="00B0233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F561E">
        <w:rPr>
          <w:rFonts w:ascii="Times New Roman" w:hAnsi="Times New Roman" w:cs="Times New Roman"/>
          <w:color w:val="000000"/>
          <w:sz w:val="28"/>
          <w:szCs w:val="28"/>
        </w:rPr>
        <w:t xml:space="preserve">оговора включены стоимость самого Товара, расходы, связанные с доставкой Товара путем его перегона «своим ходом», </w:t>
      </w:r>
      <w:r w:rsidRPr="00F135D5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на страхование специализированных транспортных средств, а также все иные расходы, которые могут возникнуть у </w:t>
      </w:r>
      <w:r w:rsidR="00B02339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Победителя </w:t>
      </w:r>
      <w:r w:rsidR="00412FC9">
        <w:rPr>
          <w:rFonts w:ascii="Times New Roman" w:hAnsi="Times New Roman" w:cs="Times New Roman"/>
          <w:color w:val="000000"/>
          <w:sz w:val="28"/>
          <w:szCs w:val="28"/>
        </w:rPr>
        <w:t>закупки</w:t>
      </w:r>
      <w:r w:rsidRPr="00F135D5">
        <w:rPr>
          <w:rFonts w:ascii="Times New Roman" w:hAnsi="Times New Roman" w:cs="Times New Roman"/>
          <w:color w:val="000000"/>
          <w:sz w:val="28"/>
          <w:szCs w:val="28"/>
        </w:rPr>
        <w:t xml:space="preserve"> в связи </w:t>
      </w:r>
      <w:r w:rsidR="00133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135D5">
        <w:rPr>
          <w:rFonts w:ascii="Times New Roman" w:hAnsi="Times New Roman" w:cs="Times New Roman"/>
          <w:color w:val="000000"/>
          <w:sz w:val="28"/>
          <w:szCs w:val="28"/>
        </w:rPr>
        <w:t xml:space="preserve">с исполнением им обязательств по </w:t>
      </w:r>
      <w:r w:rsidR="00B0233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F135D5">
        <w:rPr>
          <w:rFonts w:ascii="Times New Roman" w:hAnsi="Times New Roman" w:cs="Times New Roman"/>
          <w:color w:val="000000"/>
          <w:sz w:val="28"/>
          <w:szCs w:val="28"/>
        </w:rPr>
        <w:t>оговору.</w:t>
      </w:r>
    </w:p>
    <w:p w14:paraId="31ABE41C" w14:textId="09A60E9B" w:rsidR="000E3604" w:rsidRDefault="002D4F6F" w:rsidP="00B7235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EED">
        <w:rPr>
          <w:rFonts w:ascii="Times New Roman" w:hAnsi="Times New Roman" w:cs="Times New Roman"/>
          <w:color w:val="000000"/>
          <w:sz w:val="28"/>
          <w:szCs w:val="28"/>
        </w:rPr>
        <w:t xml:space="preserve">Оплата по договору производится по факту поставка Товара, а именно </w:t>
      </w:r>
      <w:r w:rsidR="001339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6EE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6EED" w:rsidRPr="008B6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317">
        <w:rPr>
          <w:rFonts w:ascii="Times New Roman" w:hAnsi="Times New Roman" w:cs="Times New Roman"/>
          <w:color w:val="000000"/>
          <w:sz w:val="28"/>
          <w:szCs w:val="28"/>
        </w:rPr>
        <w:t>течении 5</w:t>
      </w:r>
      <w:r w:rsidR="00412FC9">
        <w:rPr>
          <w:rFonts w:ascii="Times New Roman" w:hAnsi="Times New Roman" w:cs="Times New Roman"/>
          <w:color w:val="000000"/>
          <w:sz w:val="28"/>
          <w:szCs w:val="28"/>
        </w:rPr>
        <w:t xml:space="preserve"> рабочих</w:t>
      </w:r>
      <w:r w:rsidRPr="00B33317">
        <w:rPr>
          <w:rFonts w:ascii="Times New Roman" w:hAnsi="Times New Roman" w:cs="Times New Roman"/>
          <w:color w:val="000000"/>
          <w:sz w:val="28"/>
          <w:szCs w:val="28"/>
        </w:rPr>
        <w:t xml:space="preserve"> дней </w:t>
      </w:r>
      <w:r w:rsidR="00412FC9">
        <w:rPr>
          <w:rFonts w:ascii="Times New Roman" w:hAnsi="Times New Roman" w:cs="Times New Roman"/>
          <w:color w:val="000000"/>
          <w:sz w:val="28"/>
          <w:szCs w:val="28"/>
        </w:rPr>
        <w:t>с момента подписания</w:t>
      </w:r>
      <w:r w:rsidRPr="00B33317">
        <w:rPr>
          <w:rFonts w:ascii="Times New Roman" w:hAnsi="Times New Roman" w:cs="Times New Roman"/>
          <w:color w:val="000000"/>
          <w:sz w:val="28"/>
          <w:szCs w:val="28"/>
        </w:rPr>
        <w:t xml:space="preserve"> акта</w:t>
      </w:r>
      <w:r w:rsidR="009E70CC" w:rsidRPr="00B33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EED" w:rsidRPr="00B33317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  <w:r w:rsidRPr="00B33317">
        <w:rPr>
          <w:rFonts w:ascii="Times New Roman" w:hAnsi="Times New Roman" w:cs="Times New Roman"/>
          <w:color w:val="000000"/>
          <w:sz w:val="28"/>
          <w:szCs w:val="28"/>
        </w:rPr>
        <w:t>Товара</w:t>
      </w:r>
      <w:r w:rsidR="008B6EED" w:rsidRPr="00B33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3317">
        <w:rPr>
          <w:rFonts w:ascii="Times New Roman" w:hAnsi="Times New Roman" w:cs="Times New Roman"/>
          <w:color w:val="000000"/>
          <w:sz w:val="28"/>
          <w:szCs w:val="28"/>
        </w:rPr>
        <w:t>сторонами.</w:t>
      </w:r>
    </w:p>
    <w:p w14:paraId="74708423" w14:textId="2C862FC7" w:rsidR="00B72354" w:rsidRDefault="00B72354" w:rsidP="00B7235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B72354">
        <w:rPr>
          <w:rFonts w:ascii="Times New Roman" w:hAnsi="Times New Roman" w:cs="Times New Roman"/>
          <w:sz w:val="28"/>
          <w:szCs w:val="28"/>
        </w:rPr>
        <w:t xml:space="preserve">Заявки принимаются по адресу электронной почты: </w:t>
      </w:r>
      <w:hyperlink r:id="rId5" w:history="1">
        <w:r w:rsidRPr="00B72354">
          <w:rPr>
            <w:rStyle w:val="af"/>
            <w:rFonts w:ascii="Times New Roman" w:hAnsi="Times New Roman" w:cs="Times New Roman"/>
            <w:color w:val="000000" w:themeColor="text1"/>
            <w:spacing w:val="4"/>
            <w:sz w:val="28"/>
            <w:szCs w:val="28"/>
            <w:u w:val="none"/>
          </w:rPr>
          <w:t>fripo_info@mosreg.ru</w:t>
        </w:r>
      </w:hyperlink>
    </w:p>
    <w:p w14:paraId="32E39FBD" w14:textId="77777777" w:rsidR="00B72354" w:rsidRDefault="00B72354" w:rsidP="00B723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2ED45A" w14:textId="6676BE54" w:rsidR="000E3604" w:rsidRPr="00474749" w:rsidRDefault="006E6816" w:rsidP="00B72354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</w:t>
      </w:r>
      <w:r w:rsidR="00474749" w:rsidRPr="0047474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47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0E3604" w:rsidRPr="00474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24F7C"/>
    <w:multiLevelType w:val="multilevel"/>
    <w:tmpl w:val="2F0E75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77D16D01"/>
    <w:multiLevelType w:val="multilevel"/>
    <w:tmpl w:val="40E295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54"/>
    <w:rsid w:val="000079AA"/>
    <w:rsid w:val="00020822"/>
    <w:rsid w:val="00030EFC"/>
    <w:rsid w:val="00087CB2"/>
    <w:rsid w:val="000A5694"/>
    <w:rsid w:val="000B4BA2"/>
    <w:rsid w:val="000E3604"/>
    <w:rsid w:val="000F76EB"/>
    <w:rsid w:val="00101A29"/>
    <w:rsid w:val="00116CD5"/>
    <w:rsid w:val="00133946"/>
    <w:rsid w:val="001378AA"/>
    <w:rsid w:val="00240FC9"/>
    <w:rsid w:val="002D3F55"/>
    <w:rsid w:val="002D4F6F"/>
    <w:rsid w:val="003203C1"/>
    <w:rsid w:val="00322D27"/>
    <w:rsid w:val="00352E5F"/>
    <w:rsid w:val="00365933"/>
    <w:rsid w:val="003A35CA"/>
    <w:rsid w:val="003C5654"/>
    <w:rsid w:val="003E67C1"/>
    <w:rsid w:val="003F015D"/>
    <w:rsid w:val="00412FC9"/>
    <w:rsid w:val="0042328F"/>
    <w:rsid w:val="00474749"/>
    <w:rsid w:val="004F1292"/>
    <w:rsid w:val="005469D9"/>
    <w:rsid w:val="005C722C"/>
    <w:rsid w:val="00631CBC"/>
    <w:rsid w:val="006424D7"/>
    <w:rsid w:val="006636B3"/>
    <w:rsid w:val="006E6816"/>
    <w:rsid w:val="00720B7D"/>
    <w:rsid w:val="00754A58"/>
    <w:rsid w:val="007F1AFC"/>
    <w:rsid w:val="00865D38"/>
    <w:rsid w:val="008779B7"/>
    <w:rsid w:val="00880347"/>
    <w:rsid w:val="00897E54"/>
    <w:rsid w:val="008B6EED"/>
    <w:rsid w:val="00902411"/>
    <w:rsid w:val="00906C61"/>
    <w:rsid w:val="00914EFA"/>
    <w:rsid w:val="0099615E"/>
    <w:rsid w:val="009E70CC"/>
    <w:rsid w:val="00A2692A"/>
    <w:rsid w:val="00A45DAE"/>
    <w:rsid w:val="00A66647"/>
    <w:rsid w:val="00AA3305"/>
    <w:rsid w:val="00AA38E0"/>
    <w:rsid w:val="00AB33C5"/>
    <w:rsid w:val="00AD657A"/>
    <w:rsid w:val="00AF561E"/>
    <w:rsid w:val="00B02339"/>
    <w:rsid w:val="00B33317"/>
    <w:rsid w:val="00B65DCB"/>
    <w:rsid w:val="00B72354"/>
    <w:rsid w:val="00B81F49"/>
    <w:rsid w:val="00BC3303"/>
    <w:rsid w:val="00BD60EC"/>
    <w:rsid w:val="00CF406E"/>
    <w:rsid w:val="00DA43B5"/>
    <w:rsid w:val="00E24442"/>
    <w:rsid w:val="00E51562"/>
    <w:rsid w:val="00EC0C45"/>
    <w:rsid w:val="00F135D5"/>
    <w:rsid w:val="00F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7D99"/>
  <w15:chartTrackingRefBased/>
  <w15:docId w15:val="{C005174C-99BE-4861-95F6-D7BDB01C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66647"/>
    <w:pPr>
      <w:autoSpaceDE w:val="0"/>
      <w:autoSpaceDN w:val="0"/>
      <w:spacing w:before="80" w:after="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66647"/>
    <w:rPr>
      <w:rFonts w:ascii="Times New Roman" w:eastAsia="Times New Roman" w:hAnsi="Times New Roman" w:cs="Times New Roman"/>
      <w:sz w:val="15"/>
      <w:szCs w:val="15"/>
      <w:lang w:eastAsia="ru-RU"/>
    </w:rPr>
  </w:style>
  <w:style w:type="character" w:styleId="a5">
    <w:name w:val="Strong"/>
    <w:basedOn w:val="a0"/>
    <w:uiPriority w:val="22"/>
    <w:qFormat/>
    <w:rsid w:val="00A66647"/>
    <w:rPr>
      <w:b/>
      <w:bCs/>
    </w:rPr>
  </w:style>
  <w:style w:type="paragraph" w:styleId="a6">
    <w:name w:val="Normal (Web)"/>
    <w:basedOn w:val="a"/>
    <w:uiPriority w:val="99"/>
    <w:unhideWhenUsed/>
    <w:rsid w:val="00A66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2328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42328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AD65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81F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1F4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81F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1F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81F49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B7235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72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po_info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2024-11-11T16:55:00Z</dcterms:created>
  <dcterms:modified xsi:type="dcterms:W3CDTF">2024-11-11T16:55:00Z</dcterms:modified>
</cp:coreProperties>
</file>